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E9C641E" w:rsidR="0024773C" w:rsidRDefault="00166673" w:rsidP="00166673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66673">
        <w:rPr>
          <w:rFonts w:ascii="Times New Roman" w:hAnsi="Times New Roman"/>
          <w:bCs/>
          <w:sz w:val="28"/>
          <w:szCs w:val="28"/>
        </w:rPr>
        <w:t>П</w:t>
      </w:r>
      <w:r w:rsidRPr="00166673">
        <w:rPr>
          <w:rFonts w:ascii="Times New Roman" w:hAnsi="Times New Roman"/>
          <w:bCs/>
          <w:sz w:val="28"/>
          <w:szCs w:val="28"/>
        </w:rPr>
        <w:t>одключени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166673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66673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Pr="0016667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66673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166673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66673">
        <w:rPr>
          <w:rFonts w:ascii="Times New Roman" w:hAnsi="Times New Roman"/>
          <w:bCs/>
          <w:sz w:val="28"/>
          <w:szCs w:val="28"/>
        </w:rPr>
        <w:t>(4500107016)»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7DF324E7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166673" w:rsidRPr="00166673">
        <w:rPr>
          <w:rFonts w:ascii="Times New Roman" w:hAnsi="Times New Roman"/>
          <w:bCs/>
          <w:sz w:val="28"/>
          <w:szCs w:val="28"/>
        </w:rPr>
        <w:t xml:space="preserve">59:32:1820001:3030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166673">
        <w:rPr>
          <w:rFonts w:ascii="Times New Roman" w:hAnsi="Times New Roman"/>
          <w:bCs/>
          <w:sz w:val="28"/>
          <w:szCs w:val="28"/>
        </w:rPr>
        <w:t>57</w:t>
      </w:r>
      <w:r w:rsidRPr="008C6F0A"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C05918" w:rsidRPr="00C05918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5D3486" w:rsidRPr="005D3486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dcterms:created xsi:type="dcterms:W3CDTF">2024-10-04T13:32:00Z</dcterms:created>
  <dcterms:modified xsi:type="dcterms:W3CDTF">2026-03-25T05:02:00Z</dcterms:modified>
</cp:coreProperties>
</file>